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37" w:rsidRPr="00337A46" w:rsidRDefault="002E1CEB" w:rsidP="002E1CEB">
      <w:pPr>
        <w:jc w:val="center"/>
        <w:rPr>
          <w:b/>
        </w:rPr>
      </w:pPr>
      <w:r w:rsidRPr="00337A46">
        <w:rPr>
          <w:b/>
        </w:rPr>
        <w:object w:dxaOrig="99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pt" o:ole="">
            <v:imagedata r:id="rId5" o:title=""/>
          </v:shape>
          <o:OLEObject Type="Embed" ProgID="PBrush" ShapeID="_x0000_i1025" DrawAspect="Content" ObjectID="_1718783642" r:id="rId6"/>
        </w:objec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274"/>
        <w:gridCol w:w="283"/>
      </w:tblGrid>
      <w:tr w:rsidR="002E1CEB" w:rsidRPr="004F403B" w:rsidTr="00AF2725">
        <w:tc>
          <w:tcPr>
            <w:tcW w:w="4360" w:type="dxa"/>
          </w:tcPr>
          <w:p w:rsidR="002E1CEB" w:rsidRPr="00D23694" w:rsidRDefault="002E1CEB" w:rsidP="00D23694">
            <w:pPr>
              <w:tabs>
                <w:tab w:val="center" w:pos="2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D23694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3694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июнь</w:t>
            </w: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9711B7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proofErr w:type="spellEnd"/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396" w:type="dxa"/>
          </w:tcPr>
          <w:p w:rsidR="002E1CEB" w:rsidRPr="00D23694" w:rsidRDefault="002E1CEB" w:rsidP="00D236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D23694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</w:tc>
        <w:tc>
          <w:tcPr>
            <w:tcW w:w="4557" w:type="dxa"/>
            <w:gridSpan w:val="2"/>
          </w:tcPr>
          <w:p w:rsidR="002E1CEB" w:rsidRPr="00D23694" w:rsidRDefault="002E1CEB" w:rsidP="00D2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3694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3694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D2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9711B7"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23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2E1CEB" w:rsidRPr="005F039B" w:rsidTr="00AF2725">
        <w:trPr>
          <w:gridAfter w:val="1"/>
          <w:wAfter w:w="283" w:type="dxa"/>
        </w:trPr>
        <w:tc>
          <w:tcPr>
            <w:tcW w:w="4360" w:type="dxa"/>
          </w:tcPr>
          <w:p w:rsidR="002E1CEB" w:rsidRPr="00DB37C2" w:rsidRDefault="002E1CEB" w:rsidP="00AF2725">
            <w:pPr>
              <w:rPr>
                <w:b/>
                <w:sz w:val="48"/>
                <w:szCs w:val="48"/>
              </w:rPr>
            </w:pPr>
          </w:p>
        </w:tc>
        <w:tc>
          <w:tcPr>
            <w:tcW w:w="1396" w:type="dxa"/>
          </w:tcPr>
          <w:p w:rsidR="002E1CEB" w:rsidRPr="003E5993" w:rsidRDefault="002E1CEB" w:rsidP="00AF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2E1CEB" w:rsidRPr="005F039B" w:rsidRDefault="002E1CEB" w:rsidP="00D23694">
            <w:pPr>
              <w:rPr>
                <w:b/>
                <w:sz w:val="28"/>
                <w:szCs w:val="28"/>
              </w:rPr>
            </w:pPr>
          </w:p>
        </w:tc>
      </w:tr>
    </w:tbl>
    <w:p w:rsidR="006E1F75" w:rsidRPr="0097629A" w:rsidRDefault="000D5EDC" w:rsidP="00D2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вопросу о предоставлени</w:t>
      </w:r>
      <w:r w:rsidR="00D2369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</w:t>
      </w:r>
      <w:r w:rsidR="00855C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 расположенного по адресу: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76E1" w:rsidRPr="00954A06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55C46">
        <w:rPr>
          <w:rFonts w:ascii="Times New Roman" w:hAnsi="Times New Roman" w:cs="Times New Roman"/>
          <w:b/>
          <w:sz w:val="28"/>
          <w:szCs w:val="28"/>
        </w:rPr>
        <w:t>а</w:t>
      </w:r>
      <w:r w:rsidR="000376E1" w:rsidRPr="00954A06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855C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C46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855C46">
        <w:rPr>
          <w:rFonts w:ascii="Times New Roman" w:hAnsi="Times New Roman" w:cs="Times New Roman"/>
          <w:b/>
          <w:sz w:val="28"/>
          <w:szCs w:val="28"/>
        </w:rPr>
        <w:t xml:space="preserve"> район, Красноусольский с/с, с. Красноусольский, ул. </w:t>
      </w:r>
      <w:r w:rsidR="009711B7">
        <w:rPr>
          <w:rFonts w:ascii="Times New Roman" w:hAnsi="Times New Roman" w:cs="Times New Roman"/>
          <w:b/>
          <w:sz w:val="28"/>
          <w:szCs w:val="28"/>
        </w:rPr>
        <w:t>Спортивная, д</w:t>
      </w:r>
      <w:r w:rsidR="002C2AA2">
        <w:rPr>
          <w:rFonts w:ascii="Times New Roman" w:hAnsi="Times New Roman" w:cs="Times New Roman"/>
          <w:b/>
          <w:sz w:val="28"/>
          <w:szCs w:val="28"/>
        </w:rPr>
        <w:t>.</w:t>
      </w:r>
      <w:r w:rsidR="009711B7">
        <w:rPr>
          <w:rFonts w:ascii="Times New Roman" w:hAnsi="Times New Roman" w:cs="Times New Roman"/>
          <w:b/>
          <w:sz w:val="28"/>
          <w:szCs w:val="28"/>
        </w:rPr>
        <w:t>1</w:t>
      </w:r>
      <w:r w:rsidR="009072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3F07E1" w:rsidRDefault="002E1CEB" w:rsidP="002E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5E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3F07E1">
        <w:rPr>
          <w:rFonts w:ascii="Times New Roman" w:hAnsi="Times New Roman" w:cs="Times New Roman"/>
          <w:sz w:val="28"/>
          <w:szCs w:val="28"/>
        </w:rPr>
        <w:t xml:space="preserve"> </w:t>
      </w:r>
      <w:r w:rsidR="003F07E1" w:rsidRPr="003F07E1">
        <w:rPr>
          <w:rFonts w:ascii="Times New Roman" w:eastAsia="Times New Roman" w:hAnsi="Times New Roman" w:cs="Times New Roman"/>
          <w:sz w:val="28"/>
          <w:szCs w:val="28"/>
        </w:rPr>
        <w:t>в целях выявления общественного мнения и внесения предложений</w:t>
      </w:r>
      <w:r w:rsidR="003F0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слушаний,</w:t>
      </w:r>
      <w:r w:rsidR="000D5EDC" w:rsidRPr="000D5EDC">
        <w:rPr>
          <w:rFonts w:ascii="Times New Roman" w:hAnsi="Times New Roman" w:cs="Times New Roman"/>
          <w:sz w:val="28"/>
          <w:szCs w:val="28"/>
        </w:rPr>
        <w:t xml:space="preserve"> </w:t>
      </w:r>
      <w:r w:rsidR="000D5EDC" w:rsidRPr="00E613F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0D5ED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0D5EDC" w:rsidRPr="00E613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Красноусольский сельсовет</w:t>
      </w:r>
    </w:p>
    <w:p w:rsidR="002E1CEB" w:rsidRDefault="002E1CEB" w:rsidP="002E1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6FE" w:rsidRDefault="00C33437" w:rsidP="00D2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6E1">
        <w:rPr>
          <w:rFonts w:ascii="Times New Roman" w:hAnsi="Times New Roman" w:cs="Times New Roman"/>
          <w:sz w:val="28"/>
          <w:szCs w:val="28"/>
        </w:rPr>
        <w:t xml:space="preserve">  </w:t>
      </w:r>
      <w:r w:rsidR="002E1CEB" w:rsidRPr="000376E1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0376E1" w:rsidRP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0376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="00855C46" w:rsidRPr="00855C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55C46" w:rsidRPr="00855C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855C46" w:rsidRPr="0085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C46" w:rsidRPr="00855C4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855C46" w:rsidRPr="00855C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855C46" w:rsidRPr="00855C46">
        <w:rPr>
          <w:rFonts w:ascii="Times New Roman" w:hAnsi="Times New Roman" w:cs="Times New Roman"/>
          <w:sz w:val="28"/>
          <w:szCs w:val="28"/>
        </w:rPr>
        <w:t xml:space="preserve"> район, Красноусольский с/с, с. Красноусольский, ул. </w:t>
      </w:r>
      <w:r w:rsidR="009711B7">
        <w:rPr>
          <w:rFonts w:ascii="Times New Roman" w:hAnsi="Times New Roman" w:cs="Times New Roman"/>
          <w:sz w:val="28"/>
          <w:szCs w:val="28"/>
        </w:rPr>
        <w:t>Спортивная, д. 1</w:t>
      </w:r>
      <w:r w:rsidR="00907207">
        <w:rPr>
          <w:rFonts w:ascii="Times New Roman" w:hAnsi="Times New Roman" w:cs="Times New Roman"/>
          <w:sz w:val="28"/>
          <w:szCs w:val="28"/>
        </w:rPr>
        <w:t>Г</w:t>
      </w:r>
      <w:r w:rsidR="00855C46">
        <w:rPr>
          <w:rFonts w:ascii="Times New Roman" w:hAnsi="Times New Roman" w:cs="Times New Roman"/>
          <w:sz w:val="28"/>
          <w:szCs w:val="28"/>
        </w:rPr>
        <w:t>, с кадастровым номером: 02:19:150</w:t>
      </w:r>
      <w:r w:rsidR="009711B7">
        <w:rPr>
          <w:rFonts w:ascii="Times New Roman" w:hAnsi="Times New Roman" w:cs="Times New Roman"/>
          <w:sz w:val="28"/>
          <w:szCs w:val="28"/>
        </w:rPr>
        <w:t>601</w:t>
      </w:r>
      <w:r w:rsidR="00855C46">
        <w:rPr>
          <w:rFonts w:ascii="Times New Roman" w:hAnsi="Times New Roman" w:cs="Times New Roman"/>
          <w:sz w:val="28"/>
          <w:szCs w:val="28"/>
        </w:rPr>
        <w:t>:</w:t>
      </w:r>
      <w:r w:rsidR="009711B7">
        <w:rPr>
          <w:rFonts w:ascii="Times New Roman" w:hAnsi="Times New Roman" w:cs="Times New Roman"/>
          <w:sz w:val="28"/>
          <w:szCs w:val="28"/>
        </w:rPr>
        <w:t>461</w:t>
      </w:r>
      <w:r w:rsidR="001F24C7">
        <w:rPr>
          <w:rFonts w:ascii="Times New Roman" w:hAnsi="Times New Roman" w:cs="Times New Roman"/>
          <w:sz w:val="28"/>
          <w:szCs w:val="28"/>
        </w:rPr>
        <w:t>, площадью</w:t>
      </w:r>
      <w:r w:rsidR="00B3532C">
        <w:rPr>
          <w:rFonts w:ascii="Times New Roman" w:hAnsi="Times New Roman" w:cs="Times New Roman"/>
          <w:sz w:val="28"/>
          <w:szCs w:val="28"/>
        </w:rPr>
        <w:t xml:space="preserve"> </w:t>
      </w:r>
      <w:r w:rsidR="002C2AA2">
        <w:rPr>
          <w:rFonts w:ascii="Times New Roman" w:hAnsi="Times New Roman" w:cs="Times New Roman"/>
          <w:sz w:val="28"/>
          <w:szCs w:val="28"/>
        </w:rPr>
        <w:t>1</w:t>
      </w:r>
      <w:r w:rsidR="009711B7">
        <w:rPr>
          <w:rFonts w:ascii="Times New Roman" w:hAnsi="Times New Roman" w:cs="Times New Roman"/>
          <w:sz w:val="28"/>
          <w:szCs w:val="28"/>
        </w:rPr>
        <w:t>499</w:t>
      </w:r>
      <w:r w:rsidR="003E5C7A">
        <w:rPr>
          <w:rFonts w:ascii="Times New Roman" w:hAnsi="Times New Roman" w:cs="Times New Roman"/>
          <w:sz w:val="28"/>
          <w:szCs w:val="28"/>
        </w:rPr>
        <w:t xml:space="preserve"> кв. м</w:t>
      </w:r>
      <w:r w:rsidR="00B3532C">
        <w:rPr>
          <w:rFonts w:ascii="Times New Roman" w:hAnsi="Times New Roman" w:cs="Times New Roman"/>
          <w:sz w:val="28"/>
          <w:szCs w:val="28"/>
        </w:rPr>
        <w:t>.</w:t>
      </w:r>
      <w:r w:rsidR="005B4262">
        <w:rPr>
          <w:rFonts w:ascii="Times New Roman" w:hAnsi="Times New Roman" w:cs="Times New Roman"/>
          <w:sz w:val="28"/>
          <w:szCs w:val="28"/>
        </w:rPr>
        <w:t>, находящегося в частной собственности,</w:t>
      </w:r>
      <w:r w:rsidR="00907207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–</w:t>
      </w:r>
      <w:r w:rsidR="005B4262">
        <w:rPr>
          <w:rFonts w:ascii="Times New Roman" w:hAnsi="Times New Roman" w:cs="Times New Roman"/>
          <w:sz w:val="28"/>
          <w:szCs w:val="28"/>
        </w:rPr>
        <w:t xml:space="preserve"> </w:t>
      </w:r>
      <w:r w:rsidR="0090720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</w:t>
      </w:r>
      <w:r w:rsidR="001F24C7">
        <w:rPr>
          <w:rFonts w:ascii="Times New Roman" w:hAnsi="Times New Roman" w:cs="Times New Roman"/>
          <w:sz w:val="28"/>
          <w:szCs w:val="28"/>
        </w:rPr>
        <w:t xml:space="preserve"> в части отклонения от </w:t>
      </w:r>
      <w:r w:rsidR="00C910B0">
        <w:rPr>
          <w:rFonts w:ascii="Times New Roman" w:hAnsi="Times New Roman" w:cs="Times New Roman"/>
          <w:sz w:val="28"/>
          <w:szCs w:val="28"/>
        </w:rPr>
        <w:t>предельно допустим</w:t>
      </w:r>
      <w:r w:rsidR="002C2AA2">
        <w:rPr>
          <w:rFonts w:ascii="Times New Roman" w:hAnsi="Times New Roman" w:cs="Times New Roman"/>
          <w:sz w:val="28"/>
          <w:szCs w:val="28"/>
        </w:rPr>
        <w:t>ой максимальной площади земельного участка для осуществления перераспределения.</w:t>
      </w:r>
      <w:proofErr w:type="gramEnd"/>
      <w:r w:rsidR="002C2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AA2">
        <w:rPr>
          <w:rFonts w:ascii="Times New Roman" w:hAnsi="Times New Roman" w:cs="Times New Roman"/>
          <w:sz w:val="28"/>
          <w:szCs w:val="28"/>
        </w:rPr>
        <w:t xml:space="preserve">При перераспределении земель, </w:t>
      </w:r>
      <w:r w:rsidR="00907207">
        <w:rPr>
          <w:rFonts w:ascii="Times New Roman" w:hAnsi="Times New Roman" w:cs="Times New Roman"/>
          <w:sz w:val="28"/>
          <w:szCs w:val="28"/>
        </w:rPr>
        <w:t>муниципальной собственности расположенного на землях населенных пунктов Республики Башкортостан</w:t>
      </w:r>
      <w:r w:rsidR="005B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6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5B4262">
        <w:rPr>
          <w:rFonts w:ascii="Times New Roman" w:hAnsi="Times New Roman" w:cs="Times New Roman"/>
          <w:sz w:val="28"/>
          <w:szCs w:val="28"/>
        </w:rPr>
        <w:t xml:space="preserve"> район, с/с Красноусольский, с. Красноусольский, ул. Спортивная</w:t>
      </w:r>
      <w:r w:rsidR="002C2AA2">
        <w:rPr>
          <w:rFonts w:ascii="Times New Roman" w:hAnsi="Times New Roman" w:cs="Times New Roman"/>
          <w:sz w:val="28"/>
          <w:szCs w:val="28"/>
        </w:rPr>
        <w:t xml:space="preserve"> на которые не разграничена в кадастровом квартале 02:19:150</w:t>
      </w:r>
      <w:r w:rsidR="009711B7">
        <w:rPr>
          <w:rFonts w:ascii="Times New Roman" w:hAnsi="Times New Roman" w:cs="Times New Roman"/>
          <w:sz w:val="28"/>
          <w:szCs w:val="28"/>
        </w:rPr>
        <w:t>601</w:t>
      </w:r>
      <w:r w:rsidR="002C2AA2">
        <w:rPr>
          <w:rFonts w:ascii="Times New Roman" w:hAnsi="Times New Roman" w:cs="Times New Roman"/>
          <w:sz w:val="28"/>
          <w:szCs w:val="28"/>
        </w:rPr>
        <w:t>2,</w:t>
      </w:r>
      <w:r w:rsidR="00907207" w:rsidRPr="00907207">
        <w:rPr>
          <w:rFonts w:ascii="Times New Roman" w:hAnsi="Times New Roman" w:cs="Times New Roman"/>
          <w:sz w:val="28"/>
          <w:szCs w:val="28"/>
        </w:rPr>
        <w:t xml:space="preserve"> </w:t>
      </w:r>
      <w:r w:rsidR="00907207">
        <w:rPr>
          <w:rFonts w:ascii="Times New Roman" w:hAnsi="Times New Roman" w:cs="Times New Roman"/>
          <w:sz w:val="28"/>
          <w:szCs w:val="28"/>
        </w:rPr>
        <w:t>площадью 445 кв. м.</w:t>
      </w:r>
      <w:r w:rsidR="002C2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2AA2">
        <w:rPr>
          <w:rFonts w:ascii="Times New Roman" w:hAnsi="Times New Roman" w:cs="Times New Roman"/>
          <w:sz w:val="28"/>
          <w:szCs w:val="28"/>
        </w:rPr>
        <w:t xml:space="preserve">и земельного участка с </w:t>
      </w:r>
      <w:r w:rsidR="002C2AA2">
        <w:rPr>
          <w:rFonts w:ascii="Times New Roman" w:hAnsi="Times New Roman" w:cs="Times New Roman"/>
          <w:sz w:val="28"/>
          <w:szCs w:val="28"/>
        </w:rPr>
        <w:lastRenderedPageBreak/>
        <w:t>кадастровым номером 02:19:150</w:t>
      </w:r>
      <w:r w:rsidR="009711B7">
        <w:rPr>
          <w:rFonts w:ascii="Times New Roman" w:hAnsi="Times New Roman" w:cs="Times New Roman"/>
          <w:sz w:val="28"/>
          <w:szCs w:val="28"/>
        </w:rPr>
        <w:t>601</w:t>
      </w:r>
      <w:r w:rsidR="002C2AA2">
        <w:rPr>
          <w:rFonts w:ascii="Times New Roman" w:hAnsi="Times New Roman" w:cs="Times New Roman"/>
          <w:sz w:val="28"/>
          <w:szCs w:val="28"/>
        </w:rPr>
        <w:t>:</w:t>
      </w:r>
      <w:r w:rsidR="009711B7">
        <w:rPr>
          <w:rFonts w:ascii="Times New Roman" w:hAnsi="Times New Roman" w:cs="Times New Roman"/>
          <w:sz w:val="28"/>
          <w:szCs w:val="28"/>
        </w:rPr>
        <w:t>461</w:t>
      </w:r>
      <w:r w:rsidR="002C2AA2">
        <w:rPr>
          <w:rFonts w:ascii="Times New Roman" w:hAnsi="Times New Roman" w:cs="Times New Roman"/>
          <w:sz w:val="28"/>
          <w:szCs w:val="28"/>
        </w:rPr>
        <w:t xml:space="preserve">, образуется земельный </w:t>
      </w:r>
      <w:proofErr w:type="spellStart"/>
      <w:r w:rsidR="002C2AA2">
        <w:rPr>
          <w:rFonts w:ascii="Times New Roman" w:hAnsi="Times New Roman" w:cs="Times New Roman"/>
          <w:sz w:val="28"/>
          <w:szCs w:val="28"/>
        </w:rPr>
        <w:t>участок</w:t>
      </w:r>
      <w:r w:rsidR="005D42FD">
        <w:rPr>
          <w:rFonts w:cs="Times New Roman"/>
          <w:sz w:val="28"/>
          <w:szCs w:val="28"/>
        </w:rPr>
        <w:t>с</w:t>
      </w:r>
      <w:proofErr w:type="spellEnd"/>
      <w:r w:rsidR="005D42FD">
        <w:rPr>
          <w:rFonts w:cs="Times New Roman"/>
          <w:sz w:val="28"/>
          <w:szCs w:val="28"/>
        </w:rPr>
        <w:t xml:space="preserve"> </w:t>
      </w:r>
      <w:r w:rsidR="005D42FD" w:rsidRPr="005D42FD">
        <w:rPr>
          <w:rFonts w:ascii="Times New Roman" w:hAnsi="Times New Roman" w:cs="Times New Roman"/>
          <w:sz w:val="28"/>
          <w:szCs w:val="28"/>
        </w:rPr>
        <w:t>условным  кадастровым номером 02:19:150601:ЗУ1</w:t>
      </w:r>
      <w:r w:rsidR="005D42FD">
        <w:rPr>
          <w:rFonts w:cs="Times New Roman"/>
          <w:sz w:val="28"/>
          <w:szCs w:val="28"/>
        </w:rPr>
        <w:t xml:space="preserve">, </w:t>
      </w:r>
      <w:r w:rsidR="002C2AA2">
        <w:rPr>
          <w:rFonts w:ascii="Times New Roman" w:hAnsi="Times New Roman" w:cs="Times New Roman"/>
          <w:sz w:val="28"/>
          <w:szCs w:val="28"/>
        </w:rPr>
        <w:t xml:space="preserve"> площадью 1</w:t>
      </w:r>
      <w:r w:rsidR="009711B7">
        <w:rPr>
          <w:rFonts w:ascii="Times New Roman" w:hAnsi="Times New Roman" w:cs="Times New Roman"/>
          <w:sz w:val="28"/>
          <w:szCs w:val="28"/>
        </w:rPr>
        <w:t>944</w:t>
      </w:r>
      <w:r w:rsidR="002C2AA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D3D11" w:rsidRPr="000D3D11" w:rsidRDefault="000D3D11" w:rsidP="000D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Назначить о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>рганизатором публичных слушаний по вышеуказанным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ам, </w:t>
      </w:r>
      <w:r w:rsidRPr="002E1CEB">
        <w:rPr>
          <w:rFonts w:ascii="Times New Roman" w:eastAsia="Times New Roman" w:hAnsi="Times New Roman" w:cs="Times New Roman"/>
          <w:sz w:val="28"/>
          <w:szCs w:val="28"/>
        </w:rPr>
        <w:t xml:space="preserve">а также лицом, уполномоченным на проведение мероприятия по информированию жителей поселения по вопросам публичных слушаний, 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Красноусольский сельсовет муниципального района </w:t>
      </w:r>
      <w:proofErr w:type="spellStart"/>
      <w:r w:rsidRPr="000D3D11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0D3D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 сельского поселения </w:t>
      </w:r>
      <w:r w:rsidR="000D3D11"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D3D11" w:rsidRPr="000376E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0D3D11" w:rsidRPr="000376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D3D11">
        <w:rPr>
          <w:rFonts w:ascii="Times New Roman" w:hAnsi="Times New Roman" w:cs="Times New Roman"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 сельсовет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 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53050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Республика Башкортостан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Гафурийский район, с. Красноусольский, ул. К.Маркса, д.14.</w:t>
      </w:r>
    </w:p>
    <w:p w:rsidR="00C33437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1CEB" w:rsidRDefault="00C33437" w:rsidP="00C3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="002E1CEB" w:rsidRPr="002E1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6E1F75"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по пу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 xml:space="preserve">бличным слушаниям назначить на </w:t>
      </w:r>
      <w:r w:rsidR="00192E8B" w:rsidRPr="00D236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3694" w:rsidRPr="00D23694">
        <w:rPr>
          <w:rFonts w:ascii="Times New Roman" w:eastAsia="Times New Roman" w:hAnsi="Times New Roman" w:cs="Times New Roman"/>
          <w:sz w:val="28"/>
          <w:szCs w:val="28"/>
        </w:rPr>
        <w:t>8.06</w:t>
      </w:r>
      <w:r w:rsidR="00976D20" w:rsidRPr="00D2369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711B7" w:rsidRPr="00D236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года в период с 10 до 12 часов.</w:t>
      </w:r>
    </w:p>
    <w:p w:rsidR="00C33437" w:rsidRPr="002E1CEB" w:rsidRDefault="00C33437" w:rsidP="00C3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Красноусольский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адресу, указанному в пункте 3 настоящего постановления, в рабочие дни с 10 часов до 16 часов, перерыв на обед с </w:t>
      </w:r>
      <w:r w:rsidR="00976D20">
        <w:rPr>
          <w:rFonts w:ascii="Times New Roman" w:eastAsia="Times New Roman" w:hAnsi="Times New Roman" w:cs="Times New Roman"/>
          <w:sz w:val="28"/>
          <w:szCs w:val="28"/>
        </w:rPr>
        <w:t>13 часов до 14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6E1F75" w:rsidRPr="002E1CEB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Pr="00D23694" w:rsidRDefault="00C33437" w:rsidP="00C334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>Прием замечаний и предложений от заинтересованных лиц</w:t>
      </w:r>
      <w:r w:rsidR="006E1F75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="00DB37C2" w:rsidRPr="00D23694">
        <w:rPr>
          <w:rFonts w:ascii="Times New Roman" w:hAnsi="Times New Roman" w:cs="Times New Roman"/>
          <w:sz w:val="28"/>
          <w:szCs w:val="28"/>
        </w:rPr>
        <w:t>0</w:t>
      </w:r>
      <w:r w:rsidR="00D23694" w:rsidRPr="00D23694">
        <w:rPr>
          <w:rFonts w:ascii="Times New Roman" w:hAnsi="Times New Roman" w:cs="Times New Roman"/>
          <w:sz w:val="28"/>
          <w:szCs w:val="28"/>
        </w:rPr>
        <w:t>8</w:t>
      </w:r>
      <w:r w:rsidR="00192E8B" w:rsidRPr="00D23694">
        <w:rPr>
          <w:rFonts w:ascii="Times New Roman" w:hAnsi="Times New Roman" w:cs="Times New Roman"/>
          <w:sz w:val="28"/>
          <w:szCs w:val="28"/>
        </w:rPr>
        <w:t>.</w:t>
      </w:r>
      <w:r w:rsidR="00D23694" w:rsidRPr="00D23694">
        <w:rPr>
          <w:rFonts w:ascii="Times New Roman" w:hAnsi="Times New Roman" w:cs="Times New Roman"/>
          <w:sz w:val="28"/>
          <w:szCs w:val="28"/>
        </w:rPr>
        <w:t>06</w:t>
      </w:r>
      <w:r w:rsidR="009711B7" w:rsidRPr="00D23694">
        <w:rPr>
          <w:rFonts w:ascii="Times New Roman" w:hAnsi="Times New Roman" w:cs="Times New Roman"/>
          <w:sz w:val="28"/>
          <w:szCs w:val="28"/>
        </w:rPr>
        <w:t>.2022</w:t>
      </w:r>
      <w:r w:rsidR="002E1CEB" w:rsidRPr="00D2369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E1F75" w:rsidRPr="00D23694" w:rsidRDefault="006E1F75" w:rsidP="00C33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EB" w:rsidRPr="009711B7" w:rsidRDefault="006E1F75" w:rsidP="00BE26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вопросу о предоставлении разрешения на отклонение от предельных параметров </w:t>
      </w:r>
      <w:r w:rsidR="00192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разрешенного строительства, реконструкции  объектов капитального строительства земельного участка </w:t>
      </w:r>
      <w:r w:rsidR="00BE26FE"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B37C2"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D23694"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 июля</w:t>
      </w:r>
      <w:r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9711B7"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D23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BE26FE" w:rsidRPr="00BE26FE" w:rsidRDefault="00BE26FE" w:rsidP="00BE26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2E1CEB" w:rsidRPr="00C33437" w:rsidRDefault="006E1F75" w:rsidP="00C3343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437">
        <w:rPr>
          <w:rFonts w:ascii="Times New Roman" w:hAnsi="Times New Roman" w:cs="Times New Roman"/>
          <w:sz w:val="28"/>
          <w:szCs w:val="28"/>
        </w:rPr>
        <w:t xml:space="preserve">.  </w:t>
      </w:r>
      <w:r w:rsidR="002E1CEB" w:rsidRPr="00C33437">
        <w:rPr>
          <w:rFonts w:ascii="Times New Roman" w:hAnsi="Times New Roman" w:cs="Times New Roman"/>
          <w:sz w:val="28"/>
          <w:szCs w:val="28"/>
        </w:rPr>
        <w:t xml:space="preserve">Предоставить разрешение  по внесению изменений в Генеральный план сельского поселения Красноусольский сельсовет муниципального района </w:t>
      </w:r>
      <w:proofErr w:type="spellStart"/>
      <w:r w:rsidR="002E1CEB" w:rsidRPr="00C3343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E1CEB" w:rsidRPr="00C334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вышеуказанные земельные участки.</w:t>
      </w:r>
      <w:r w:rsidR="002E1CEB" w:rsidRPr="00C33437">
        <w:rPr>
          <w:sz w:val="28"/>
          <w:szCs w:val="28"/>
        </w:rPr>
        <w:t xml:space="preserve"> </w:t>
      </w:r>
    </w:p>
    <w:p w:rsidR="002E1CEB" w:rsidRPr="00C33437" w:rsidRDefault="00C33437" w:rsidP="00C3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6FE">
        <w:rPr>
          <w:rFonts w:ascii="Times New Roman" w:hAnsi="Times New Roman" w:cs="Times New Roman"/>
          <w:sz w:val="28"/>
          <w:szCs w:val="28"/>
        </w:rPr>
        <w:t>9</w:t>
      </w:r>
      <w:r w:rsidRPr="00C33437">
        <w:rPr>
          <w:rFonts w:ascii="Times New Roman" w:hAnsi="Times New Roman" w:cs="Times New Roman"/>
          <w:sz w:val="28"/>
          <w:szCs w:val="28"/>
        </w:rPr>
        <w:t xml:space="preserve">. </w:t>
      </w:r>
      <w:r w:rsidR="002E1CEB" w:rsidRPr="00C3343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7" w:history="1">
        <w:r w:rsidR="002E1CEB" w:rsidRPr="00C33437">
          <w:rPr>
            <w:rStyle w:val="a3"/>
            <w:rFonts w:ascii="Times New Roman" w:hAnsi="Times New Roman" w:cs="Times New Roman"/>
            <w:sz w:val="28"/>
            <w:szCs w:val="28"/>
          </w:rPr>
          <w:t>http://krasnousol.ru/</w:t>
        </w:r>
      </w:hyperlink>
    </w:p>
    <w:p w:rsidR="002E1CEB" w:rsidRPr="00BE26FE" w:rsidRDefault="00BE26FE" w:rsidP="00BE26F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3437">
        <w:rPr>
          <w:rFonts w:ascii="Times New Roman" w:hAnsi="Times New Roman" w:cs="Times New Roman"/>
          <w:sz w:val="28"/>
          <w:szCs w:val="28"/>
        </w:rPr>
        <w:t xml:space="preserve">. </w:t>
      </w:r>
      <w:r w:rsidR="002E1CEB" w:rsidRPr="002E1CE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E1CEB" w:rsidRDefault="00C33437" w:rsidP="00D2369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6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CEB" w:rsidRPr="00C33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EB" w:rsidRPr="00C334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1CEB" w:rsidRDefault="002E1CEB" w:rsidP="00D2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1CEB" w:rsidRPr="008B6DC1" w:rsidRDefault="002E1CEB" w:rsidP="00D2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Красноусольский сельсовет                                                 </w:t>
      </w:r>
      <w:r w:rsidR="009711B7">
        <w:rPr>
          <w:rFonts w:ascii="Times New Roman" w:hAnsi="Times New Roman" w:cs="Times New Roman"/>
          <w:sz w:val="28"/>
          <w:szCs w:val="28"/>
        </w:rPr>
        <w:t>Ю.М. Назыров</w:t>
      </w:r>
    </w:p>
    <w:p w:rsidR="002E1CEB" w:rsidRDefault="002E1CEB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E1CEB" w:rsidRDefault="002E1CEB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1F75" w:rsidRDefault="006E1F75" w:rsidP="002E1CEB">
      <w:pPr>
        <w:pStyle w:val="20"/>
        <w:shd w:val="clear" w:color="auto" w:fill="auto"/>
        <w:spacing w:before="0" w:after="238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sectPr w:rsidR="006E1F75" w:rsidSect="00DB37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9A6"/>
    <w:multiLevelType w:val="hybridMultilevel"/>
    <w:tmpl w:val="F9526956"/>
    <w:lvl w:ilvl="0" w:tplc="42C030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EB"/>
    <w:rsid w:val="000376E1"/>
    <w:rsid w:val="000509EB"/>
    <w:rsid w:val="000662AD"/>
    <w:rsid w:val="000D3D11"/>
    <w:rsid w:val="000D5EDC"/>
    <w:rsid w:val="00134279"/>
    <w:rsid w:val="00192E8B"/>
    <w:rsid w:val="001F24C7"/>
    <w:rsid w:val="002C2AA2"/>
    <w:rsid w:val="002E1CEB"/>
    <w:rsid w:val="00310832"/>
    <w:rsid w:val="003E5C7A"/>
    <w:rsid w:val="003F07E1"/>
    <w:rsid w:val="005B4262"/>
    <w:rsid w:val="005D42FD"/>
    <w:rsid w:val="006E1F75"/>
    <w:rsid w:val="007661B5"/>
    <w:rsid w:val="007813BA"/>
    <w:rsid w:val="00855C46"/>
    <w:rsid w:val="00907207"/>
    <w:rsid w:val="009458A0"/>
    <w:rsid w:val="009711B7"/>
    <w:rsid w:val="00976D20"/>
    <w:rsid w:val="009E5579"/>
    <w:rsid w:val="00B3532C"/>
    <w:rsid w:val="00BE26FE"/>
    <w:rsid w:val="00C33437"/>
    <w:rsid w:val="00C87B71"/>
    <w:rsid w:val="00C910B0"/>
    <w:rsid w:val="00D23694"/>
    <w:rsid w:val="00DA6F33"/>
    <w:rsid w:val="00DB013B"/>
    <w:rsid w:val="00DB37C2"/>
    <w:rsid w:val="00E54D57"/>
    <w:rsid w:val="00E8712B"/>
    <w:rsid w:val="00E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EB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2E1C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CE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locked/>
    <w:rsid w:val="002E1CEB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CEB"/>
    <w:pPr>
      <w:widowControl w:val="0"/>
      <w:shd w:val="clear" w:color="auto" w:fill="FFFFFF"/>
      <w:spacing w:before="420" w:after="60" w:line="0" w:lineRule="atLeast"/>
      <w:jc w:val="both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us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2022-07-08T05:07:00Z</cp:lastPrinted>
  <dcterms:created xsi:type="dcterms:W3CDTF">2020-09-10T11:43:00Z</dcterms:created>
  <dcterms:modified xsi:type="dcterms:W3CDTF">2022-07-08T05:08:00Z</dcterms:modified>
</cp:coreProperties>
</file>